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203244">
        <w:rPr>
          <w:rStyle w:val="a6"/>
        </w:rPr>
        <w:t>[указать наименование предмета Договора</w:t>
      </w:r>
      <w:r w:rsidR="00090D91"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BC7A9A" w:rsidP="00DC13E8">
      <w:pPr>
        <w:tabs>
          <w:tab w:val="right" w:pos="9899"/>
        </w:tabs>
        <w:ind w:firstLine="0"/>
        <w:jc w:val="left"/>
      </w:pPr>
      <w:r w:rsidRPr="004C5995">
        <w:t>Лот № 1 ТЗС-05</w:t>
      </w:r>
      <w:r w:rsidR="00750C6B" w:rsidRPr="004C5995">
        <w:t>/20</w:t>
      </w:r>
      <w:r w:rsidR="00090D91" w:rsidRPr="00203244"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54"/>
        <w:gridCol w:w="4111"/>
        <w:gridCol w:w="2552"/>
        <w:gridCol w:w="2551"/>
      </w:tblGrid>
      <w:tr w:rsidR="009B1913" w:rsidRPr="007C2F2F" w:rsidTr="00CB5E88">
        <w:trPr>
          <w:trHeight w:val="225"/>
        </w:trPr>
        <w:tc>
          <w:tcPr>
            <w:tcW w:w="4565" w:type="dxa"/>
            <w:gridSpan w:val="2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5103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CB5E88">
        <w:trPr>
          <w:trHeight w:val="230"/>
        </w:trPr>
        <w:tc>
          <w:tcPr>
            <w:tcW w:w="4565" w:type="dxa"/>
            <w:gridSpan w:val="2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551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D96C90" w:rsidRPr="007C2F2F" w:rsidTr="00CB5E88">
        <w:trPr>
          <w:trHeight w:val="305"/>
        </w:trPr>
        <w:tc>
          <w:tcPr>
            <w:tcW w:w="454" w:type="dxa"/>
          </w:tcPr>
          <w:p w:rsidR="00D96C90" w:rsidRPr="00D96C90" w:rsidRDefault="00D96C90" w:rsidP="00385587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 w:rsidRPr="00D96C90">
              <w:rPr>
                <w:sz w:val="16"/>
                <w:szCs w:val="16"/>
              </w:rPr>
              <w:t>1</w:t>
            </w:r>
          </w:p>
        </w:tc>
        <w:tc>
          <w:tcPr>
            <w:tcW w:w="4111" w:type="dxa"/>
          </w:tcPr>
          <w:p w:rsidR="00D96C90" w:rsidRPr="00D96C90" w:rsidRDefault="00D96C90" w:rsidP="006E35C3">
            <w:pPr>
              <w:suppressAutoHyphens/>
              <w:ind w:firstLine="0"/>
              <w:rPr>
                <w:sz w:val="16"/>
                <w:szCs w:val="16"/>
              </w:rPr>
            </w:pPr>
            <w:r w:rsidRPr="00D96C90">
              <w:rPr>
                <w:sz w:val="16"/>
                <w:szCs w:val="16"/>
              </w:rPr>
              <w:t>Базис отгрузки</w:t>
            </w:r>
            <w:r w:rsidR="00B92916">
              <w:rPr>
                <w:sz w:val="16"/>
                <w:szCs w:val="16"/>
              </w:rPr>
              <w:t>:</w:t>
            </w:r>
          </w:p>
          <w:p w:rsidR="00D96C90" w:rsidRPr="00203E24" w:rsidRDefault="00D96C90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ограничений</w:t>
            </w:r>
          </w:p>
        </w:tc>
        <w:tc>
          <w:tcPr>
            <w:tcW w:w="2552" w:type="dxa"/>
          </w:tcPr>
          <w:p w:rsidR="00D96C90" w:rsidRPr="00203E24" w:rsidRDefault="00D96C90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D96C90" w:rsidRPr="00203E24" w:rsidRDefault="00D96C90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D96C90" w:rsidRPr="00667097" w:rsidTr="00CB5E88">
        <w:trPr>
          <w:trHeight w:val="514"/>
        </w:trPr>
        <w:tc>
          <w:tcPr>
            <w:tcW w:w="454" w:type="dxa"/>
          </w:tcPr>
          <w:p w:rsidR="00D96C90" w:rsidRPr="00D96C90" w:rsidRDefault="00D96C90" w:rsidP="00203E24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 w:rsidRPr="00D96C90">
              <w:rPr>
                <w:sz w:val="16"/>
                <w:szCs w:val="16"/>
              </w:rPr>
              <w:t>2</w:t>
            </w:r>
          </w:p>
        </w:tc>
        <w:tc>
          <w:tcPr>
            <w:tcW w:w="4111" w:type="dxa"/>
          </w:tcPr>
          <w:p w:rsidR="00D96C90" w:rsidRPr="00D96C90" w:rsidRDefault="00D96C90" w:rsidP="00203E24">
            <w:pPr>
              <w:suppressAutoHyphens/>
              <w:ind w:firstLine="0"/>
              <w:rPr>
                <w:sz w:val="16"/>
                <w:szCs w:val="16"/>
              </w:rPr>
            </w:pPr>
            <w:r w:rsidRPr="00D96C90">
              <w:rPr>
                <w:sz w:val="16"/>
                <w:szCs w:val="16"/>
              </w:rPr>
              <w:t>Базис поставки</w:t>
            </w:r>
            <w:r w:rsidR="00B92916">
              <w:rPr>
                <w:sz w:val="16"/>
                <w:szCs w:val="16"/>
              </w:rPr>
              <w:t>:</w:t>
            </w:r>
          </w:p>
          <w:p w:rsidR="00D96C90" w:rsidRPr="00203E24" w:rsidRDefault="00D96C90" w:rsidP="00D96C9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</w:t>
            </w:r>
            <w:r w:rsidRPr="00D96C90">
              <w:rPr>
                <w:sz w:val="16"/>
                <w:szCs w:val="16"/>
              </w:rPr>
              <w:t>ранко-склад ГСМ ЗАО «Топливо-заправочный сервис», расположенный по адресу: Россия, г. Москва, аэропорт Внуково, Заводское шоссе стр. 2</w:t>
            </w:r>
          </w:p>
        </w:tc>
        <w:tc>
          <w:tcPr>
            <w:tcW w:w="2552" w:type="dxa"/>
          </w:tcPr>
          <w:p w:rsidR="00D96C90" w:rsidRPr="00203E24" w:rsidRDefault="00D96C9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D96C90" w:rsidRPr="00203E24" w:rsidRDefault="00D96C9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D96C90" w:rsidRPr="00667097" w:rsidTr="00CB5E88">
        <w:trPr>
          <w:trHeight w:val="514"/>
        </w:trPr>
        <w:tc>
          <w:tcPr>
            <w:tcW w:w="454" w:type="dxa"/>
          </w:tcPr>
          <w:p w:rsidR="00D96C90" w:rsidRPr="00D96C90" w:rsidRDefault="00D96C90" w:rsidP="00203E24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111" w:type="dxa"/>
          </w:tcPr>
          <w:p w:rsidR="00D96C90" w:rsidRDefault="00D96C90" w:rsidP="00D96C9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96C90">
              <w:rPr>
                <w:sz w:val="16"/>
                <w:szCs w:val="16"/>
              </w:rPr>
              <w:t>Поставки должны осуществляться автотранспортом Поставщика или с привлечением специализированной транспортной компании по перевозке светлых нефтепродуктов,  по графику, предварительно согласованному с ЗАО «Топливо-заправочный сервис»  партиями в количестве от 20 тонн и более.</w:t>
            </w:r>
            <w:r w:rsidR="00A420E5">
              <w:t xml:space="preserve"> </w:t>
            </w:r>
            <w:r w:rsidR="00A420E5" w:rsidRPr="00A420E5">
              <w:rPr>
                <w:sz w:val="16"/>
                <w:szCs w:val="16"/>
              </w:rPr>
              <w:t>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</w:t>
            </w:r>
          </w:p>
        </w:tc>
        <w:tc>
          <w:tcPr>
            <w:tcW w:w="2552" w:type="dxa"/>
          </w:tcPr>
          <w:p w:rsidR="00D96C90" w:rsidRPr="00203E24" w:rsidRDefault="00D96C9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D96C90" w:rsidRPr="00203E24" w:rsidRDefault="00D96C9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D96C90" w:rsidRPr="00667097" w:rsidTr="00CB5E88">
        <w:trPr>
          <w:trHeight w:val="514"/>
        </w:trPr>
        <w:tc>
          <w:tcPr>
            <w:tcW w:w="454" w:type="dxa"/>
          </w:tcPr>
          <w:p w:rsidR="00D96C90" w:rsidRDefault="00B83818" w:rsidP="00203E24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111" w:type="dxa"/>
          </w:tcPr>
          <w:p w:rsidR="00D96C90" w:rsidRPr="00D96C90" w:rsidRDefault="00B83818" w:rsidP="00D96C9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83818">
              <w:rPr>
                <w:sz w:val="16"/>
                <w:szCs w:val="16"/>
              </w:rPr>
              <w:t>Обязательное опломбирование ЗПУ сливо-наливных механизмов  автотранспортного средства пломбой грузоотправителя или Поставщика товара.</w:t>
            </w:r>
          </w:p>
        </w:tc>
        <w:tc>
          <w:tcPr>
            <w:tcW w:w="2552" w:type="dxa"/>
          </w:tcPr>
          <w:p w:rsidR="00D96C90" w:rsidRPr="00203E24" w:rsidRDefault="00D96C9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D96C90" w:rsidRPr="00203E24" w:rsidRDefault="00D96C9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83818" w:rsidRPr="00667097" w:rsidTr="00CB5E88">
        <w:trPr>
          <w:trHeight w:val="514"/>
        </w:trPr>
        <w:tc>
          <w:tcPr>
            <w:tcW w:w="454" w:type="dxa"/>
          </w:tcPr>
          <w:p w:rsidR="00B83818" w:rsidRDefault="00B83818" w:rsidP="00203E24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111" w:type="dxa"/>
          </w:tcPr>
          <w:p w:rsidR="00B83818" w:rsidRPr="00B83818" w:rsidRDefault="00B83818" w:rsidP="00D96C9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83818">
              <w:rPr>
                <w:sz w:val="16"/>
                <w:szCs w:val="16"/>
              </w:rPr>
              <w:t>Норма времени выгрузки нефтепродукта из автоцистерны до 4-х часов, в связи с проведением входного анализа качества нефтепродукта</w:t>
            </w:r>
          </w:p>
        </w:tc>
        <w:tc>
          <w:tcPr>
            <w:tcW w:w="2552" w:type="dxa"/>
          </w:tcPr>
          <w:p w:rsidR="00B83818" w:rsidRPr="00203E24" w:rsidRDefault="00B8381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B83818" w:rsidRPr="00203E24" w:rsidRDefault="00B8381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83818" w:rsidRPr="00667097" w:rsidTr="00CB5E88">
        <w:trPr>
          <w:trHeight w:val="514"/>
        </w:trPr>
        <w:tc>
          <w:tcPr>
            <w:tcW w:w="454" w:type="dxa"/>
          </w:tcPr>
          <w:p w:rsidR="00B83818" w:rsidRDefault="00B83818" w:rsidP="00203E24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111" w:type="dxa"/>
          </w:tcPr>
          <w:p w:rsidR="00B83818" w:rsidRPr="00B83818" w:rsidRDefault="00B83818" w:rsidP="00D96C9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83818">
              <w:rPr>
                <w:sz w:val="16"/>
                <w:szCs w:val="16"/>
              </w:rPr>
              <w:t>Товар должен соответствовать нормам безопасности, установленным действующим законодательством РФ.</w:t>
            </w:r>
          </w:p>
        </w:tc>
        <w:tc>
          <w:tcPr>
            <w:tcW w:w="2552" w:type="dxa"/>
          </w:tcPr>
          <w:p w:rsidR="00B83818" w:rsidRPr="00203E24" w:rsidRDefault="00B8381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B83818" w:rsidRPr="00203E24" w:rsidRDefault="00B8381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83818" w:rsidRPr="00667097" w:rsidTr="00CB5E88">
        <w:trPr>
          <w:trHeight w:val="292"/>
        </w:trPr>
        <w:tc>
          <w:tcPr>
            <w:tcW w:w="454" w:type="dxa"/>
          </w:tcPr>
          <w:p w:rsidR="00B83818" w:rsidRDefault="00B83818" w:rsidP="00203E24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111" w:type="dxa"/>
          </w:tcPr>
          <w:p w:rsidR="00B92916" w:rsidRDefault="00B83818" w:rsidP="00B8381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  <w:r w:rsidR="00B874D5">
              <w:rPr>
                <w:sz w:val="16"/>
                <w:szCs w:val="16"/>
              </w:rPr>
              <w:t xml:space="preserve"> продукции</w:t>
            </w:r>
            <w:r>
              <w:rPr>
                <w:sz w:val="16"/>
                <w:szCs w:val="16"/>
              </w:rPr>
              <w:t>:</w:t>
            </w:r>
          </w:p>
          <w:p w:rsidR="00B83818" w:rsidRPr="00B83818" w:rsidRDefault="00B83818" w:rsidP="00B8381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83818">
              <w:rPr>
                <w:sz w:val="16"/>
                <w:szCs w:val="16"/>
              </w:rPr>
              <w:t>Бензин Аи-92-к5</w:t>
            </w:r>
          </w:p>
        </w:tc>
        <w:tc>
          <w:tcPr>
            <w:tcW w:w="2552" w:type="dxa"/>
          </w:tcPr>
          <w:p w:rsidR="00B83818" w:rsidRPr="00203E24" w:rsidRDefault="00B8381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B83818" w:rsidRPr="00203E24" w:rsidRDefault="00B8381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83818" w:rsidRPr="00667097" w:rsidTr="00CB5E88">
        <w:trPr>
          <w:trHeight w:val="343"/>
        </w:trPr>
        <w:tc>
          <w:tcPr>
            <w:tcW w:w="454" w:type="dxa"/>
          </w:tcPr>
          <w:p w:rsidR="00B83818" w:rsidRDefault="00B83818" w:rsidP="00203E24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111" w:type="dxa"/>
          </w:tcPr>
          <w:p w:rsidR="00B83818" w:rsidRPr="00B83818" w:rsidRDefault="00B83818" w:rsidP="00B8381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83818">
              <w:rPr>
                <w:sz w:val="16"/>
                <w:szCs w:val="16"/>
              </w:rPr>
              <w:t>Количество</w:t>
            </w:r>
            <w:r w:rsidR="00B92916">
              <w:rPr>
                <w:sz w:val="16"/>
                <w:szCs w:val="16"/>
              </w:rPr>
              <w:t>:</w:t>
            </w:r>
          </w:p>
          <w:p w:rsidR="00B83818" w:rsidRDefault="00B83818" w:rsidP="00B8381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83818">
              <w:rPr>
                <w:sz w:val="16"/>
                <w:szCs w:val="16"/>
              </w:rPr>
              <w:t>(тонн)</w:t>
            </w:r>
            <w:r w:rsidR="00B874D5">
              <w:rPr>
                <w:sz w:val="16"/>
                <w:szCs w:val="16"/>
              </w:rPr>
              <w:t xml:space="preserve"> 140 </w:t>
            </w:r>
          </w:p>
        </w:tc>
        <w:tc>
          <w:tcPr>
            <w:tcW w:w="2552" w:type="dxa"/>
          </w:tcPr>
          <w:p w:rsidR="00B83818" w:rsidRPr="00203E24" w:rsidRDefault="00B8381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B83818" w:rsidRPr="00203E24" w:rsidRDefault="00B8381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874D5" w:rsidRPr="00667097" w:rsidTr="00CB5E88">
        <w:trPr>
          <w:trHeight w:val="237"/>
        </w:trPr>
        <w:tc>
          <w:tcPr>
            <w:tcW w:w="454" w:type="dxa"/>
          </w:tcPr>
          <w:p w:rsidR="00B874D5" w:rsidRDefault="00B874D5" w:rsidP="00203E24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111" w:type="dxa"/>
          </w:tcPr>
          <w:p w:rsidR="00B874D5" w:rsidRPr="00B83818" w:rsidRDefault="00B874D5" w:rsidP="00B8381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874D5">
              <w:rPr>
                <w:sz w:val="16"/>
                <w:szCs w:val="16"/>
              </w:rPr>
              <w:t>Способ доставки</w:t>
            </w:r>
            <w:r>
              <w:rPr>
                <w:sz w:val="16"/>
                <w:szCs w:val="16"/>
              </w:rPr>
              <w:t>:</w:t>
            </w:r>
            <w:r>
              <w:t xml:space="preserve"> </w:t>
            </w:r>
            <w:r w:rsidRPr="00B874D5">
              <w:rPr>
                <w:sz w:val="16"/>
                <w:szCs w:val="16"/>
              </w:rPr>
              <w:t>Автомобильным транспортом</w:t>
            </w:r>
          </w:p>
        </w:tc>
        <w:tc>
          <w:tcPr>
            <w:tcW w:w="2552" w:type="dxa"/>
          </w:tcPr>
          <w:p w:rsidR="00B874D5" w:rsidRPr="00203E24" w:rsidRDefault="00B874D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B874D5" w:rsidRPr="00203E24" w:rsidRDefault="00B874D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83818" w:rsidRPr="00667097" w:rsidTr="00CB5E88">
        <w:trPr>
          <w:trHeight w:val="514"/>
        </w:trPr>
        <w:tc>
          <w:tcPr>
            <w:tcW w:w="454" w:type="dxa"/>
          </w:tcPr>
          <w:p w:rsidR="00B83818" w:rsidRDefault="00B874D5" w:rsidP="00203E24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111" w:type="dxa"/>
          </w:tcPr>
          <w:p w:rsidR="00B83818" w:rsidRDefault="00B83818" w:rsidP="00B8381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83818">
              <w:rPr>
                <w:sz w:val="16"/>
                <w:szCs w:val="16"/>
              </w:rPr>
              <w:t>График доставки</w:t>
            </w:r>
            <w:r>
              <w:rPr>
                <w:sz w:val="16"/>
                <w:szCs w:val="16"/>
              </w:rPr>
              <w:t>:</w:t>
            </w:r>
          </w:p>
          <w:p w:rsidR="00B83818" w:rsidRPr="00B83818" w:rsidRDefault="00B83818" w:rsidP="00B8381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83818">
              <w:rPr>
                <w:sz w:val="16"/>
                <w:szCs w:val="16"/>
              </w:rPr>
              <w:t xml:space="preserve">Февраль:  20 т.- с 11 по 20.02.20г.                              </w:t>
            </w:r>
          </w:p>
          <w:p w:rsidR="00B83818" w:rsidRPr="00B83818" w:rsidRDefault="00B83818" w:rsidP="00B8381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83818">
              <w:rPr>
                <w:sz w:val="16"/>
                <w:szCs w:val="16"/>
              </w:rPr>
              <w:t xml:space="preserve">Март:      20 т.- с 01 по 10.03.20г.                  20 т.- с 21 по 31.03.20г.   </w:t>
            </w:r>
          </w:p>
          <w:p w:rsidR="00B83818" w:rsidRPr="00B83818" w:rsidRDefault="00B83818" w:rsidP="00B8381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83818">
              <w:rPr>
                <w:sz w:val="16"/>
                <w:szCs w:val="16"/>
              </w:rPr>
              <w:t xml:space="preserve">Апрель:   20 т.- с 11 по 20.04.20г.                             </w:t>
            </w:r>
          </w:p>
          <w:p w:rsidR="00B83818" w:rsidRPr="00B83818" w:rsidRDefault="00B83818" w:rsidP="00B8381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83818">
              <w:rPr>
                <w:sz w:val="16"/>
                <w:szCs w:val="16"/>
              </w:rPr>
              <w:t xml:space="preserve">Май:        20 т.- с 01 по 10.05.20г.                 20 т.- с 21 по 31.05.20г. </w:t>
            </w:r>
          </w:p>
          <w:p w:rsidR="00B83818" w:rsidRPr="00B83818" w:rsidRDefault="00B83818" w:rsidP="00B8381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83818">
              <w:rPr>
                <w:sz w:val="16"/>
                <w:szCs w:val="16"/>
              </w:rPr>
              <w:t>Июнь:      20 т.- с 11 по 20.06.20г</w:t>
            </w:r>
          </w:p>
        </w:tc>
        <w:tc>
          <w:tcPr>
            <w:tcW w:w="2552" w:type="dxa"/>
          </w:tcPr>
          <w:p w:rsidR="00B83818" w:rsidRPr="00203E24" w:rsidRDefault="00B8381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B83818" w:rsidRPr="00203E24" w:rsidRDefault="00B8381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 xml:space="preserve">(указать срок действия с учетом </w:t>
      </w:r>
      <w:r w:rsidRPr="00203244">
        <w:rPr>
          <w:i/>
          <w:iCs/>
          <w:color w:val="333399"/>
          <w:szCs w:val="22"/>
        </w:rPr>
        <w:lastRenderedPageBreak/>
        <w:t>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BD0327" w:rsidRPr="00D96C90" w:rsidRDefault="00E32C1B" w:rsidP="00BD0327">
      <w:pPr>
        <w:jc w:val="left"/>
        <w:rPr>
          <w:szCs w:val="24"/>
        </w:rPr>
      </w:pPr>
      <w:r w:rsidRPr="00D96C90">
        <w:rPr>
          <w:szCs w:val="24"/>
        </w:rPr>
        <w:t>Обязуемся предоставить с поставкой товара следующие документы:</w:t>
      </w:r>
    </w:p>
    <w:p w:rsidR="009B1913" w:rsidRDefault="00D96C90" w:rsidP="00D96C90">
      <w:pPr>
        <w:pStyle w:val="a7"/>
        <w:numPr>
          <w:ilvl w:val="0"/>
          <w:numId w:val="18"/>
        </w:numPr>
        <w:rPr>
          <w:sz w:val="24"/>
          <w:szCs w:val="24"/>
        </w:rPr>
      </w:pPr>
      <w:r w:rsidRPr="00D96C90">
        <w:rPr>
          <w:sz w:val="24"/>
          <w:szCs w:val="24"/>
        </w:rPr>
        <w:t>Декларация о соответствии требованиям Технического регламента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мазуту»,  паспортом или сертификатом качества изготовителя и/или другими документами,  которые являются о</w:t>
      </w:r>
      <w:r w:rsidR="00185C3C">
        <w:rPr>
          <w:sz w:val="24"/>
          <w:szCs w:val="24"/>
        </w:rPr>
        <w:t>бязательными для данного товара;</w:t>
      </w:r>
    </w:p>
    <w:p w:rsidR="00185C3C" w:rsidRDefault="00185C3C" w:rsidP="00185C3C">
      <w:pPr>
        <w:pStyle w:val="a7"/>
        <w:ind w:left="927"/>
        <w:rPr>
          <w:sz w:val="24"/>
          <w:szCs w:val="24"/>
        </w:rPr>
      </w:pPr>
    </w:p>
    <w:p w:rsidR="00185C3C" w:rsidRPr="00D96C90" w:rsidRDefault="00185C3C" w:rsidP="00185C3C">
      <w:pPr>
        <w:pStyle w:val="a7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Действующее свидетельство</w:t>
      </w:r>
      <w:r w:rsidRPr="00185C3C">
        <w:rPr>
          <w:sz w:val="24"/>
          <w:szCs w:val="24"/>
        </w:rPr>
        <w:t xml:space="preserve"> на поверку автоцистерны уполномоченной организацией и калибровочной таблицы на горловину автоцистерны</w:t>
      </w:r>
      <w:r>
        <w:rPr>
          <w:sz w:val="24"/>
          <w:szCs w:val="24"/>
        </w:rPr>
        <w:t>.</w:t>
      </w:r>
    </w:p>
    <w:p w:rsidR="00BC7A9A" w:rsidRDefault="00BC7A9A" w:rsidP="00BC7A9A">
      <w:pPr>
        <w:rPr>
          <w:szCs w:val="24"/>
          <w:highlight w:val="yellow"/>
        </w:rPr>
      </w:pPr>
    </w:p>
    <w:p w:rsidR="00BC7A9A" w:rsidRDefault="00BC7A9A" w:rsidP="00BC7A9A">
      <w:pPr>
        <w:ind w:firstLine="0"/>
        <w:rPr>
          <w:szCs w:val="24"/>
          <w:highlight w:val="yellow"/>
        </w:rPr>
      </w:pPr>
    </w:p>
    <w:p w:rsidR="00BC7A9A" w:rsidRPr="00203244" w:rsidRDefault="00BC7A9A" w:rsidP="00BC7A9A">
      <w:pPr>
        <w:pageBreakBefore/>
        <w:spacing w:before="120"/>
        <w:ind w:firstLine="0"/>
        <w:jc w:val="right"/>
      </w:pPr>
      <w:r>
        <w:t>Приложение № 1</w:t>
      </w:r>
    </w:p>
    <w:p w:rsidR="00BC7A9A" w:rsidRDefault="00BC7A9A" w:rsidP="00BC7A9A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BC7A9A" w:rsidRPr="002A7AAB" w:rsidRDefault="00BC7A9A" w:rsidP="00BC7A9A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BC7A9A" w:rsidRDefault="00BC7A9A" w:rsidP="00BC7A9A">
      <w:pPr>
        <w:ind w:firstLine="0"/>
        <w:jc w:val="left"/>
      </w:pPr>
    </w:p>
    <w:p w:rsidR="00BC7A9A" w:rsidRPr="00203244" w:rsidRDefault="00BC7A9A" w:rsidP="00BC7A9A">
      <w:pPr>
        <w:ind w:firstLine="0"/>
        <w:jc w:val="left"/>
      </w:pPr>
      <w:r>
        <w:t>Н</w:t>
      </w:r>
      <w:r w:rsidRPr="00203244">
        <w:t xml:space="preserve">аименование предмета Договора: </w:t>
      </w:r>
      <w:r w:rsidRPr="00203244">
        <w:rPr>
          <w:rStyle w:val="a6"/>
        </w:rPr>
        <w:t>[указать наименование предмета Договора</w:t>
      </w:r>
      <w:r w:rsidRPr="00203244">
        <w:t>].</w:t>
      </w:r>
    </w:p>
    <w:p w:rsidR="00BC7A9A" w:rsidRDefault="00BC7A9A" w:rsidP="00BC7A9A">
      <w:pPr>
        <w:pStyle w:val="ac"/>
        <w:jc w:val="left"/>
      </w:pPr>
      <w:r w:rsidRPr="00203244">
        <w:t>Техническое предложение</w:t>
      </w:r>
    </w:p>
    <w:p w:rsidR="00BC7A9A" w:rsidRDefault="00BC7A9A" w:rsidP="00BC7A9A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BC7A9A" w:rsidRDefault="00BC7A9A" w:rsidP="00BC7A9A">
      <w:pPr>
        <w:tabs>
          <w:tab w:val="right" w:pos="9899"/>
        </w:tabs>
        <w:ind w:firstLine="0"/>
        <w:jc w:val="left"/>
      </w:pPr>
    </w:p>
    <w:p w:rsidR="00BC7A9A" w:rsidRPr="00DC13E8" w:rsidRDefault="00BC7A9A" w:rsidP="00DC13E8">
      <w:pPr>
        <w:tabs>
          <w:tab w:val="right" w:pos="9899"/>
        </w:tabs>
        <w:ind w:firstLine="0"/>
        <w:jc w:val="left"/>
      </w:pPr>
      <w:r w:rsidRPr="00BC7A9A">
        <w:t>Лот № 2 ТЗС-05/20</w:t>
      </w:r>
      <w:r w:rsidRPr="00203244">
        <w:tab/>
      </w:r>
    </w:p>
    <w:tbl>
      <w:tblPr>
        <w:tblStyle w:val="ab"/>
        <w:tblW w:w="10235" w:type="dxa"/>
        <w:tblInd w:w="-34" w:type="dxa"/>
        <w:tblLook w:val="04A0" w:firstRow="1" w:lastRow="0" w:firstColumn="1" w:lastColumn="0" w:noHBand="0" w:noVBand="1"/>
      </w:tblPr>
      <w:tblGrid>
        <w:gridCol w:w="596"/>
        <w:gridCol w:w="3969"/>
        <w:gridCol w:w="3119"/>
        <w:gridCol w:w="2551"/>
      </w:tblGrid>
      <w:tr w:rsidR="00BC7A9A" w:rsidRPr="009B1913" w:rsidTr="00BC7A9A">
        <w:trPr>
          <w:trHeight w:val="225"/>
        </w:trPr>
        <w:tc>
          <w:tcPr>
            <w:tcW w:w="4565" w:type="dxa"/>
            <w:gridSpan w:val="2"/>
            <w:vMerge w:val="restart"/>
          </w:tcPr>
          <w:p w:rsidR="00BC7A9A" w:rsidRPr="009B1913" w:rsidRDefault="00BC7A9A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5670" w:type="dxa"/>
            <w:gridSpan w:val="2"/>
          </w:tcPr>
          <w:p w:rsidR="00BC7A9A" w:rsidRPr="009B1913" w:rsidRDefault="00BC7A9A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BC7A9A" w:rsidRPr="009B1913" w:rsidTr="00BC7A9A">
        <w:trPr>
          <w:trHeight w:val="230"/>
        </w:trPr>
        <w:tc>
          <w:tcPr>
            <w:tcW w:w="4565" w:type="dxa"/>
            <w:gridSpan w:val="2"/>
            <w:vMerge/>
          </w:tcPr>
          <w:p w:rsidR="00BC7A9A" w:rsidRPr="00385587" w:rsidRDefault="00BC7A9A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BC7A9A" w:rsidRDefault="00BC7A9A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BC7A9A" w:rsidRPr="00385587" w:rsidRDefault="00BC7A9A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551" w:type="dxa"/>
          </w:tcPr>
          <w:p w:rsidR="00BC7A9A" w:rsidRPr="009B1913" w:rsidRDefault="00BC7A9A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7F702D" w:rsidRPr="00203E24" w:rsidTr="00CB5E88">
        <w:trPr>
          <w:trHeight w:val="167"/>
        </w:trPr>
        <w:tc>
          <w:tcPr>
            <w:tcW w:w="596" w:type="dxa"/>
          </w:tcPr>
          <w:p w:rsidR="007F702D" w:rsidRPr="009B1913" w:rsidRDefault="007F702D" w:rsidP="009E2AC2">
            <w:pPr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  <w:r w:rsidRPr="007F702D">
              <w:rPr>
                <w:sz w:val="16"/>
                <w:szCs w:val="16"/>
              </w:rPr>
              <w:t>Базис отгрузки: Без ограничений.</w:t>
            </w:r>
          </w:p>
        </w:tc>
        <w:tc>
          <w:tcPr>
            <w:tcW w:w="3119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F702D" w:rsidRPr="00203E24" w:rsidTr="00B80509">
        <w:trPr>
          <w:trHeight w:val="514"/>
        </w:trPr>
        <w:tc>
          <w:tcPr>
            <w:tcW w:w="596" w:type="dxa"/>
          </w:tcPr>
          <w:p w:rsidR="007F702D" w:rsidRPr="007F702D" w:rsidRDefault="007F702D" w:rsidP="009E2AC2">
            <w:pPr>
              <w:suppressAutoHyphens/>
              <w:ind w:firstLine="0"/>
              <w:rPr>
                <w:sz w:val="16"/>
                <w:szCs w:val="16"/>
              </w:rPr>
            </w:pPr>
            <w:r w:rsidRPr="007F702D">
              <w:rPr>
                <w:sz w:val="16"/>
                <w:szCs w:val="16"/>
              </w:rPr>
              <w:t>2</w:t>
            </w:r>
          </w:p>
        </w:tc>
        <w:tc>
          <w:tcPr>
            <w:tcW w:w="3969" w:type="dxa"/>
          </w:tcPr>
          <w:p w:rsidR="007F702D" w:rsidRPr="00203E24" w:rsidRDefault="007F702D" w:rsidP="009E2AC2">
            <w:pPr>
              <w:suppressAutoHyphens/>
              <w:ind w:firstLine="0"/>
              <w:rPr>
                <w:sz w:val="16"/>
                <w:szCs w:val="16"/>
              </w:rPr>
            </w:pPr>
            <w:r w:rsidRPr="007F702D">
              <w:rPr>
                <w:sz w:val="16"/>
                <w:szCs w:val="16"/>
              </w:rPr>
              <w:t>Базис поставки: франко-склад ГСМ ЗАО «Топливо-заправочный сервис», расположенный по адресу: Россия, г. Москва, аэропорт Внуково, Заводское шоссе стр. 2</w:t>
            </w:r>
          </w:p>
        </w:tc>
        <w:tc>
          <w:tcPr>
            <w:tcW w:w="3119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F702D" w:rsidRPr="00203E24" w:rsidTr="00B80509">
        <w:trPr>
          <w:trHeight w:val="514"/>
        </w:trPr>
        <w:tc>
          <w:tcPr>
            <w:tcW w:w="596" w:type="dxa"/>
          </w:tcPr>
          <w:p w:rsidR="007F702D" w:rsidRPr="007F702D" w:rsidRDefault="007F702D" w:rsidP="009E2AC2">
            <w:pPr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969" w:type="dxa"/>
          </w:tcPr>
          <w:p w:rsidR="007F702D" w:rsidRPr="00203E24" w:rsidRDefault="007F702D" w:rsidP="007F702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7F702D">
              <w:rPr>
                <w:sz w:val="16"/>
                <w:szCs w:val="16"/>
              </w:rPr>
              <w:t>Поставки должны осуществляться автотранспортом Поставщика или с привлечением специализированной транспортной компании по перевозке светлых нефтепродуктов,  по графику, предварительно согласованному с ЗАО «Топливо-заправочный сервис»  партиями в количестве от 20 тонн и более. 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</w:t>
            </w:r>
          </w:p>
        </w:tc>
        <w:tc>
          <w:tcPr>
            <w:tcW w:w="3119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F702D" w:rsidRPr="00203E24" w:rsidTr="00B80509">
        <w:trPr>
          <w:trHeight w:val="514"/>
        </w:trPr>
        <w:tc>
          <w:tcPr>
            <w:tcW w:w="596" w:type="dxa"/>
          </w:tcPr>
          <w:p w:rsidR="007F702D" w:rsidRPr="007F702D" w:rsidRDefault="007F702D" w:rsidP="009E2AC2">
            <w:pPr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969" w:type="dxa"/>
          </w:tcPr>
          <w:p w:rsidR="007F702D" w:rsidRPr="00203E24" w:rsidRDefault="00B874D5" w:rsidP="009E2AC2">
            <w:pPr>
              <w:suppressAutoHyphens/>
              <w:ind w:firstLine="0"/>
              <w:rPr>
                <w:sz w:val="16"/>
                <w:szCs w:val="16"/>
              </w:rPr>
            </w:pPr>
            <w:r w:rsidRPr="00B874D5">
              <w:rPr>
                <w:sz w:val="16"/>
                <w:szCs w:val="16"/>
              </w:rPr>
              <w:t>Обязательное опломбирование ЗПУ сливо-наливных механизмов  автотранспортного средства пломбой грузоотправителя или Поставщика товара.</w:t>
            </w:r>
          </w:p>
        </w:tc>
        <w:tc>
          <w:tcPr>
            <w:tcW w:w="3119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F702D" w:rsidRPr="00203E24" w:rsidTr="00B80509">
        <w:trPr>
          <w:trHeight w:val="514"/>
        </w:trPr>
        <w:tc>
          <w:tcPr>
            <w:tcW w:w="596" w:type="dxa"/>
          </w:tcPr>
          <w:p w:rsidR="007F702D" w:rsidRPr="007F702D" w:rsidRDefault="007F702D" w:rsidP="009E2AC2">
            <w:pPr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969" w:type="dxa"/>
          </w:tcPr>
          <w:p w:rsidR="007F702D" w:rsidRPr="00203E24" w:rsidRDefault="00B874D5" w:rsidP="009E2AC2">
            <w:pPr>
              <w:suppressAutoHyphens/>
              <w:ind w:firstLine="0"/>
              <w:rPr>
                <w:sz w:val="16"/>
                <w:szCs w:val="16"/>
              </w:rPr>
            </w:pPr>
            <w:r w:rsidRPr="00B874D5">
              <w:rPr>
                <w:sz w:val="16"/>
                <w:szCs w:val="16"/>
              </w:rPr>
              <w:t>Норма времени выгрузки нефтепродукта из автоцистерны до 4-х часов, в связи с проведением входного анализа качества нефтепродукта.</w:t>
            </w:r>
          </w:p>
        </w:tc>
        <w:tc>
          <w:tcPr>
            <w:tcW w:w="3119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F702D" w:rsidRPr="00203E24" w:rsidTr="007C03B1">
        <w:trPr>
          <w:trHeight w:val="343"/>
        </w:trPr>
        <w:tc>
          <w:tcPr>
            <w:tcW w:w="596" w:type="dxa"/>
          </w:tcPr>
          <w:p w:rsidR="007F702D" w:rsidRPr="007F702D" w:rsidRDefault="007F702D" w:rsidP="009E2AC2">
            <w:pPr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969" w:type="dxa"/>
          </w:tcPr>
          <w:p w:rsidR="007F702D" w:rsidRPr="00B874D5" w:rsidRDefault="00B874D5" w:rsidP="00B874D5">
            <w:pPr>
              <w:ind w:firstLine="0"/>
              <w:rPr>
                <w:sz w:val="16"/>
                <w:szCs w:val="16"/>
              </w:rPr>
            </w:pPr>
            <w:r w:rsidRPr="00B874D5">
              <w:rPr>
                <w:sz w:val="16"/>
                <w:szCs w:val="16"/>
              </w:rPr>
              <w:t>Товар должен соответствовать нормам безопасности, установленным действующим законодательством РФ.</w:t>
            </w:r>
          </w:p>
        </w:tc>
        <w:tc>
          <w:tcPr>
            <w:tcW w:w="3119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F702D" w:rsidRPr="00203E24" w:rsidTr="00CB5E88">
        <w:trPr>
          <w:trHeight w:val="117"/>
        </w:trPr>
        <w:tc>
          <w:tcPr>
            <w:tcW w:w="596" w:type="dxa"/>
          </w:tcPr>
          <w:p w:rsidR="007F702D" w:rsidRPr="007F702D" w:rsidRDefault="007F702D" w:rsidP="009E2AC2">
            <w:pPr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969" w:type="dxa"/>
          </w:tcPr>
          <w:p w:rsidR="007F702D" w:rsidRPr="00203E24" w:rsidRDefault="00B874D5" w:rsidP="009E2AC2">
            <w:pPr>
              <w:suppressAutoHyphens/>
              <w:ind w:firstLine="0"/>
              <w:rPr>
                <w:sz w:val="16"/>
                <w:szCs w:val="16"/>
              </w:rPr>
            </w:pPr>
            <w:r w:rsidRPr="00B874D5">
              <w:rPr>
                <w:sz w:val="16"/>
                <w:szCs w:val="16"/>
              </w:rPr>
              <w:t>Наименование продукции</w:t>
            </w:r>
            <w:r>
              <w:rPr>
                <w:sz w:val="16"/>
                <w:szCs w:val="16"/>
              </w:rPr>
              <w:t>:</w:t>
            </w:r>
            <w:r>
              <w:t xml:space="preserve"> </w:t>
            </w:r>
            <w:r w:rsidRPr="00B874D5">
              <w:rPr>
                <w:sz w:val="16"/>
                <w:szCs w:val="16"/>
              </w:rPr>
              <w:t>Бензин Аи-95-к5</w:t>
            </w:r>
          </w:p>
        </w:tc>
        <w:tc>
          <w:tcPr>
            <w:tcW w:w="3119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F702D" w:rsidRPr="00203E24" w:rsidTr="00CB5E88">
        <w:trPr>
          <w:trHeight w:val="346"/>
        </w:trPr>
        <w:tc>
          <w:tcPr>
            <w:tcW w:w="596" w:type="dxa"/>
          </w:tcPr>
          <w:p w:rsidR="007F702D" w:rsidRPr="007F702D" w:rsidRDefault="007F702D" w:rsidP="009E2AC2">
            <w:pPr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969" w:type="dxa"/>
          </w:tcPr>
          <w:p w:rsidR="00B874D5" w:rsidRPr="00B874D5" w:rsidRDefault="00B874D5" w:rsidP="00B874D5">
            <w:pPr>
              <w:suppressAutoHyphens/>
              <w:ind w:firstLine="0"/>
              <w:rPr>
                <w:sz w:val="16"/>
                <w:szCs w:val="16"/>
              </w:rPr>
            </w:pPr>
            <w:r w:rsidRPr="00B874D5">
              <w:rPr>
                <w:sz w:val="16"/>
                <w:szCs w:val="16"/>
              </w:rPr>
              <w:t>Количество</w:t>
            </w:r>
          </w:p>
          <w:p w:rsidR="007F702D" w:rsidRPr="00203E24" w:rsidRDefault="00B874D5" w:rsidP="00B874D5">
            <w:pPr>
              <w:suppressAutoHyphens/>
              <w:ind w:firstLine="0"/>
              <w:rPr>
                <w:sz w:val="16"/>
                <w:szCs w:val="16"/>
              </w:rPr>
            </w:pPr>
            <w:r w:rsidRPr="00B874D5">
              <w:rPr>
                <w:sz w:val="16"/>
                <w:szCs w:val="16"/>
              </w:rPr>
              <w:t>(тонн)</w:t>
            </w:r>
            <w:r>
              <w:rPr>
                <w:sz w:val="16"/>
                <w:szCs w:val="16"/>
              </w:rPr>
              <w:t>: 60</w:t>
            </w:r>
          </w:p>
        </w:tc>
        <w:tc>
          <w:tcPr>
            <w:tcW w:w="3119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7F702D" w:rsidRPr="00203E24" w:rsidTr="007C03B1">
        <w:trPr>
          <w:trHeight w:val="115"/>
        </w:trPr>
        <w:tc>
          <w:tcPr>
            <w:tcW w:w="596" w:type="dxa"/>
          </w:tcPr>
          <w:p w:rsidR="007F702D" w:rsidRDefault="007F702D" w:rsidP="009E2AC2">
            <w:pPr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969" w:type="dxa"/>
          </w:tcPr>
          <w:p w:rsidR="007F702D" w:rsidRPr="00203E24" w:rsidRDefault="00B874D5" w:rsidP="009E2AC2">
            <w:pPr>
              <w:suppressAutoHyphens/>
              <w:ind w:firstLine="0"/>
              <w:rPr>
                <w:sz w:val="16"/>
                <w:szCs w:val="16"/>
              </w:rPr>
            </w:pPr>
            <w:r w:rsidRPr="00B874D5">
              <w:rPr>
                <w:sz w:val="16"/>
                <w:szCs w:val="16"/>
              </w:rPr>
              <w:t>Способ доставки</w:t>
            </w:r>
            <w:r>
              <w:rPr>
                <w:sz w:val="16"/>
                <w:szCs w:val="16"/>
              </w:rPr>
              <w:t>:</w:t>
            </w:r>
            <w:r>
              <w:t xml:space="preserve"> </w:t>
            </w:r>
            <w:r w:rsidRPr="00B874D5">
              <w:rPr>
                <w:sz w:val="16"/>
                <w:szCs w:val="16"/>
              </w:rPr>
              <w:t>Автомобильным транспортом</w:t>
            </w:r>
          </w:p>
        </w:tc>
        <w:tc>
          <w:tcPr>
            <w:tcW w:w="3119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7F702D" w:rsidRPr="00203E24" w:rsidRDefault="007F702D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874D5" w:rsidRPr="00203E24" w:rsidTr="00B80509">
        <w:trPr>
          <w:trHeight w:val="514"/>
        </w:trPr>
        <w:tc>
          <w:tcPr>
            <w:tcW w:w="596" w:type="dxa"/>
          </w:tcPr>
          <w:p w:rsidR="00B874D5" w:rsidRDefault="00CB5E88" w:rsidP="009E2AC2">
            <w:pPr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969" w:type="dxa"/>
          </w:tcPr>
          <w:p w:rsidR="00B874D5" w:rsidRDefault="00B874D5" w:rsidP="009E2AC2">
            <w:pPr>
              <w:suppressAutoHyphens/>
              <w:ind w:firstLine="0"/>
              <w:rPr>
                <w:sz w:val="16"/>
                <w:szCs w:val="16"/>
              </w:rPr>
            </w:pPr>
            <w:r w:rsidRPr="00B874D5">
              <w:rPr>
                <w:sz w:val="16"/>
                <w:szCs w:val="16"/>
              </w:rPr>
              <w:t>График доставки</w:t>
            </w:r>
            <w:r>
              <w:rPr>
                <w:sz w:val="16"/>
                <w:szCs w:val="16"/>
              </w:rPr>
              <w:t>:</w:t>
            </w:r>
          </w:p>
          <w:p w:rsidR="00B874D5" w:rsidRPr="00B874D5" w:rsidRDefault="00B874D5" w:rsidP="00B874D5">
            <w:pPr>
              <w:suppressAutoHyphens/>
              <w:ind w:firstLine="0"/>
              <w:rPr>
                <w:sz w:val="16"/>
                <w:szCs w:val="16"/>
              </w:rPr>
            </w:pPr>
            <w:r w:rsidRPr="00B874D5">
              <w:rPr>
                <w:sz w:val="16"/>
                <w:szCs w:val="16"/>
              </w:rPr>
              <w:t>Февраль:  20 т. - с 11 по 20.02.20г.</w:t>
            </w:r>
          </w:p>
          <w:p w:rsidR="00B874D5" w:rsidRPr="00B874D5" w:rsidRDefault="00B874D5" w:rsidP="00B874D5">
            <w:pPr>
              <w:suppressAutoHyphens/>
              <w:ind w:firstLine="0"/>
              <w:rPr>
                <w:sz w:val="16"/>
                <w:szCs w:val="16"/>
              </w:rPr>
            </w:pPr>
            <w:r w:rsidRPr="00B874D5">
              <w:rPr>
                <w:sz w:val="16"/>
                <w:szCs w:val="16"/>
              </w:rPr>
              <w:t>Апрель:   20 т. - с 11 по 20.04.20г.</w:t>
            </w:r>
          </w:p>
          <w:p w:rsidR="00B874D5" w:rsidRPr="00203E24" w:rsidRDefault="00B874D5" w:rsidP="00B874D5">
            <w:pPr>
              <w:suppressAutoHyphens/>
              <w:ind w:firstLine="0"/>
              <w:rPr>
                <w:sz w:val="16"/>
                <w:szCs w:val="16"/>
              </w:rPr>
            </w:pPr>
            <w:r w:rsidRPr="00B874D5">
              <w:rPr>
                <w:sz w:val="16"/>
                <w:szCs w:val="16"/>
              </w:rPr>
              <w:t>Июнь:      20 т. - с 11 по 20.06.20г.</w:t>
            </w:r>
          </w:p>
        </w:tc>
        <w:tc>
          <w:tcPr>
            <w:tcW w:w="3119" w:type="dxa"/>
          </w:tcPr>
          <w:p w:rsidR="00B874D5" w:rsidRPr="00203E24" w:rsidRDefault="00B874D5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B874D5" w:rsidRPr="00203E24" w:rsidRDefault="00B874D5" w:rsidP="009E2AC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BC7A9A" w:rsidRDefault="00BC7A9A" w:rsidP="00BC7A9A">
      <w:pPr>
        <w:rPr>
          <w:szCs w:val="24"/>
          <w:highlight w:val="yellow"/>
        </w:rPr>
      </w:pPr>
    </w:p>
    <w:p w:rsidR="00BC7A9A" w:rsidRDefault="00BC7A9A" w:rsidP="00BC7A9A">
      <w:pPr>
        <w:rPr>
          <w:szCs w:val="24"/>
          <w:highlight w:val="yellow"/>
        </w:rPr>
      </w:pPr>
    </w:p>
    <w:p w:rsidR="00BC7A9A" w:rsidRPr="00203244" w:rsidRDefault="00BC7A9A" w:rsidP="00BC7A9A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8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BC7A9A" w:rsidRPr="00203244" w:rsidRDefault="00BC7A9A" w:rsidP="00BC7A9A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BC7A9A" w:rsidRDefault="00BC7A9A" w:rsidP="00BC7A9A">
      <w:pPr>
        <w:rPr>
          <w:szCs w:val="24"/>
          <w:highlight w:val="yellow"/>
        </w:rPr>
      </w:pPr>
    </w:p>
    <w:p w:rsidR="007C03B1" w:rsidRDefault="007C03B1" w:rsidP="00BC7A9A">
      <w:pPr>
        <w:rPr>
          <w:szCs w:val="24"/>
        </w:rPr>
      </w:pPr>
    </w:p>
    <w:p w:rsidR="00BC7A9A" w:rsidRDefault="00BC7A9A" w:rsidP="00BC7A9A">
      <w:pPr>
        <w:rPr>
          <w:szCs w:val="24"/>
        </w:rPr>
      </w:pPr>
      <w:r w:rsidRPr="00BC7A9A">
        <w:rPr>
          <w:szCs w:val="24"/>
        </w:rPr>
        <w:t>Обязуемся предоставить с поставкой товара следующие документы:</w:t>
      </w:r>
    </w:p>
    <w:p w:rsidR="00B874D5" w:rsidRPr="00BC7A9A" w:rsidRDefault="00B874D5" w:rsidP="00BC7A9A">
      <w:pPr>
        <w:rPr>
          <w:szCs w:val="24"/>
        </w:rPr>
      </w:pPr>
    </w:p>
    <w:p w:rsidR="00BC7A9A" w:rsidRPr="00B874D5" w:rsidRDefault="00B874D5" w:rsidP="00B874D5">
      <w:pPr>
        <w:pStyle w:val="a7"/>
        <w:numPr>
          <w:ilvl w:val="0"/>
          <w:numId w:val="21"/>
        </w:numPr>
        <w:rPr>
          <w:sz w:val="24"/>
          <w:szCs w:val="24"/>
        </w:rPr>
      </w:pPr>
      <w:r w:rsidRPr="00B874D5">
        <w:rPr>
          <w:sz w:val="24"/>
          <w:szCs w:val="24"/>
        </w:rPr>
        <w:t>Декларация о соответствии требованиям Технического регламента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мазуту»,  паспортом или сертификатом качества изготовителя и/или другими документами,  которые являются обязательными для данного товара;</w:t>
      </w:r>
    </w:p>
    <w:p w:rsidR="00B874D5" w:rsidRPr="00B874D5" w:rsidRDefault="00B874D5" w:rsidP="00B874D5">
      <w:pPr>
        <w:pStyle w:val="a7"/>
        <w:ind w:left="1137"/>
        <w:rPr>
          <w:sz w:val="24"/>
          <w:szCs w:val="24"/>
        </w:rPr>
      </w:pPr>
    </w:p>
    <w:p w:rsidR="00BC7A9A" w:rsidRPr="00B874D5" w:rsidRDefault="00B874D5" w:rsidP="00B874D5">
      <w:pPr>
        <w:pStyle w:val="a7"/>
        <w:numPr>
          <w:ilvl w:val="0"/>
          <w:numId w:val="21"/>
        </w:numPr>
        <w:rPr>
          <w:sz w:val="24"/>
          <w:szCs w:val="24"/>
        </w:rPr>
      </w:pPr>
      <w:r w:rsidRPr="00B874D5">
        <w:rPr>
          <w:sz w:val="24"/>
          <w:szCs w:val="24"/>
        </w:rPr>
        <w:t>2. Действующее свидетельство на поверку автоцистерны уполномоченной организацией и калибровочной таблицы на горловину автоцистерны</w:t>
      </w:r>
      <w:r>
        <w:rPr>
          <w:sz w:val="24"/>
          <w:szCs w:val="24"/>
        </w:rPr>
        <w:t>.</w:t>
      </w:r>
      <w:r w:rsidRPr="00B874D5">
        <w:rPr>
          <w:sz w:val="24"/>
          <w:szCs w:val="24"/>
        </w:rPr>
        <w:tab/>
      </w:r>
    </w:p>
    <w:p w:rsidR="00BC7A9A" w:rsidRPr="00BC7A9A" w:rsidRDefault="00BC7A9A" w:rsidP="00BC7A9A">
      <w:pPr>
        <w:rPr>
          <w:szCs w:val="24"/>
          <w:highlight w:val="yellow"/>
        </w:rPr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D771C3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8467B3" w:rsidRPr="008467B3" w:rsidRDefault="00EC01B5" w:rsidP="008467B3">
      <w:pPr>
        <w:ind w:firstLine="0"/>
      </w:pPr>
      <w:r w:rsidRPr="00EC01B5">
        <w:t xml:space="preserve">  Лот № 1 ТЗС-5</w:t>
      </w:r>
      <w:r w:rsidR="008467B3" w:rsidRPr="00EC01B5">
        <w:t>0/20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340"/>
        <w:gridCol w:w="1467"/>
        <w:gridCol w:w="969"/>
        <w:gridCol w:w="1095"/>
        <w:gridCol w:w="1644"/>
        <w:gridCol w:w="1084"/>
        <w:gridCol w:w="912"/>
        <w:gridCol w:w="1051"/>
      </w:tblGrid>
      <w:tr w:rsidR="00676BCE" w:rsidRPr="006724CC" w:rsidTr="007E4535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DD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  <w:p w:rsidR="00676BCE" w:rsidRPr="00470C6C" w:rsidRDefault="00F04BDD" w:rsidP="004B7B5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r w:rsidR="004B7B53">
              <w:rPr>
                <w:szCs w:val="18"/>
                <w:lang w:val="ru-RU" w:eastAsia="ru-RU"/>
              </w:rPr>
              <w:t>(с февраля по июль 2020г.)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</w:t>
            </w:r>
            <w:r>
              <w:rPr>
                <w:szCs w:val="18"/>
                <w:lang w:val="ru-RU" w:eastAsia="ru-RU"/>
              </w:rPr>
              <w:t>без учета НДС</w:t>
            </w:r>
            <w:r w:rsidRPr="006724CC">
              <w:rPr>
                <w:szCs w:val="18"/>
                <w:lang w:val="ru-RU" w:eastAsia="ru-RU"/>
              </w:rPr>
              <w:t>, руб.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76BCE" w:rsidRPr="006724CC" w:rsidTr="007E4535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2C6E13" w:rsidP="00676BC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2C6E13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7E4535" w:rsidRPr="006724CC" w:rsidTr="007E4535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4B7B53" w:rsidRDefault="007E4535" w:rsidP="007E4535">
            <w:pPr>
              <w:ind w:firstLine="0"/>
              <w:rPr>
                <w:sz w:val="18"/>
                <w:szCs w:val="18"/>
              </w:rPr>
            </w:pPr>
            <w:r w:rsidRPr="004B7B53">
              <w:rPr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4B7B53" w:rsidRDefault="009E2AC2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4B7B53">
              <w:rPr>
                <w:color w:val="000000"/>
                <w:sz w:val="18"/>
                <w:szCs w:val="18"/>
              </w:rPr>
              <w:t>Бензин АИ-92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35" w:rsidRPr="004B7B53" w:rsidRDefault="007E4535" w:rsidP="007E4535">
            <w:pPr>
              <w:ind w:firstLine="0"/>
              <w:rPr>
                <w:sz w:val="18"/>
                <w:szCs w:val="18"/>
              </w:rPr>
            </w:pPr>
            <w:r w:rsidRPr="004B7B53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4B7B53" w:rsidRDefault="004B7B53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4B7B53">
              <w:rPr>
                <w:color w:val="000000"/>
                <w:sz w:val="18"/>
                <w:szCs w:val="18"/>
              </w:rPr>
              <w:t xml:space="preserve">    </w:t>
            </w:r>
            <w:r w:rsidR="009E2AC2" w:rsidRPr="004B7B53"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4B7B53" w:rsidRDefault="004B7B53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4B7B53">
              <w:rPr>
                <w:color w:val="000000"/>
                <w:sz w:val="18"/>
                <w:szCs w:val="18"/>
              </w:rPr>
              <w:t xml:space="preserve">   </w:t>
            </w:r>
            <w:r w:rsidR="009E2AC2" w:rsidRPr="004B7B53">
              <w:rPr>
                <w:color w:val="000000"/>
                <w:sz w:val="18"/>
                <w:szCs w:val="18"/>
              </w:rPr>
              <w:t>Тонна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7E4535" w:rsidRDefault="007E4535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7E4535" w:rsidRPr="006724CC" w:rsidTr="007E4535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>Итого (цена заявки на участие в закупке),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  <w:tr w:rsidR="007E4535" w:rsidRPr="006724CC" w:rsidTr="007E4535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 xml:space="preserve"> Сумма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b/>
                <w:sz w:val="18"/>
                <w:szCs w:val="18"/>
              </w:rPr>
            </w:pPr>
          </w:p>
        </w:tc>
      </w:tr>
    </w:tbl>
    <w:p w:rsidR="005D497B" w:rsidRDefault="005D497B" w:rsidP="00203E24"/>
    <w:p w:rsidR="00D6101C" w:rsidRDefault="00D6101C" w:rsidP="00203E24">
      <w:r w:rsidRPr="004B7B53">
        <w:t xml:space="preserve">Условия оплаты: ___ рабочих </w:t>
      </w:r>
      <w:r w:rsidRPr="0072075B">
        <w:t xml:space="preserve">дней </w:t>
      </w:r>
      <w:r w:rsidR="00570865" w:rsidRPr="0072075B">
        <w:rPr>
          <w:i/>
        </w:rPr>
        <w:t>(</w:t>
      </w:r>
      <w:r w:rsidR="0072075B" w:rsidRPr="0072075B">
        <w:rPr>
          <w:i/>
        </w:rPr>
        <w:t xml:space="preserve">но </w:t>
      </w:r>
      <w:r w:rsidR="00570865" w:rsidRPr="0072075B">
        <w:rPr>
          <w:i/>
        </w:rPr>
        <w:t>не менее 10</w:t>
      </w:r>
      <w:r w:rsidRPr="0072075B">
        <w:rPr>
          <w:i/>
        </w:rPr>
        <w:t>)</w:t>
      </w:r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EC55FF" w:rsidRDefault="00EC55FF" w:rsidP="00203E24">
      <w:pPr>
        <w:keepNext/>
        <w:ind w:right="4845"/>
        <w:rPr>
          <w:szCs w:val="24"/>
          <w:vertAlign w:val="superscript"/>
        </w:rPr>
      </w:pPr>
    </w:p>
    <w:p w:rsidR="00EC55FF" w:rsidRDefault="00EC55FF" w:rsidP="00203E24">
      <w:pPr>
        <w:keepNext/>
        <w:ind w:right="4845"/>
        <w:rPr>
          <w:szCs w:val="24"/>
          <w:vertAlign w:val="superscript"/>
        </w:rPr>
      </w:pPr>
    </w:p>
    <w:p w:rsidR="00EC55FF" w:rsidRDefault="00EC55FF" w:rsidP="00203E24">
      <w:pPr>
        <w:keepNext/>
        <w:ind w:right="4845"/>
        <w:rPr>
          <w:szCs w:val="24"/>
          <w:vertAlign w:val="superscript"/>
        </w:rPr>
      </w:pPr>
    </w:p>
    <w:p w:rsidR="00EC55FF" w:rsidRDefault="00EC55FF" w:rsidP="00203E24">
      <w:pPr>
        <w:keepNext/>
        <w:ind w:right="4845"/>
        <w:rPr>
          <w:szCs w:val="24"/>
          <w:vertAlign w:val="superscript"/>
        </w:rPr>
      </w:pPr>
    </w:p>
    <w:p w:rsidR="00EC55FF" w:rsidRDefault="00EC55FF" w:rsidP="00203E24">
      <w:pPr>
        <w:keepNext/>
        <w:ind w:right="4845"/>
        <w:rPr>
          <w:szCs w:val="24"/>
          <w:vertAlign w:val="superscript"/>
        </w:rPr>
      </w:pPr>
    </w:p>
    <w:p w:rsidR="00EC55FF" w:rsidRDefault="00EC55FF" w:rsidP="00203E24">
      <w:pPr>
        <w:keepNext/>
        <w:ind w:right="4845"/>
        <w:rPr>
          <w:szCs w:val="24"/>
          <w:vertAlign w:val="superscript"/>
        </w:rPr>
      </w:pPr>
    </w:p>
    <w:p w:rsidR="00EC55FF" w:rsidRDefault="00EC55FF" w:rsidP="00203E24">
      <w:pPr>
        <w:keepNext/>
        <w:ind w:right="4845"/>
        <w:rPr>
          <w:szCs w:val="24"/>
          <w:vertAlign w:val="superscript"/>
        </w:rPr>
      </w:pPr>
    </w:p>
    <w:p w:rsidR="00EC55FF" w:rsidRDefault="00EC55FF" w:rsidP="00203E24">
      <w:pPr>
        <w:keepNext/>
        <w:ind w:right="4845"/>
        <w:rPr>
          <w:szCs w:val="24"/>
          <w:vertAlign w:val="superscript"/>
        </w:rPr>
      </w:pPr>
    </w:p>
    <w:p w:rsidR="00EC55FF" w:rsidRDefault="00EC55FF" w:rsidP="00203E24">
      <w:pPr>
        <w:keepNext/>
        <w:ind w:right="4845"/>
        <w:rPr>
          <w:szCs w:val="24"/>
          <w:vertAlign w:val="superscript"/>
        </w:rPr>
      </w:pPr>
    </w:p>
    <w:p w:rsidR="00EC55FF" w:rsidRDefault="00EC55FF" w:rsidP="00203E24">
      <w:pPr>
        <w:keepNext/>
        <w:ind w:right="4845"/>
        <w:rPr>
          <w:szCs w:val="24"/>
          <w:vertAlign w:val="superscript"/>
        </w:rPr>
      </w:pPr>
    </w:p>
    <w:p w:rsidR="00EC55FF" w:rsidRDefault="00EC55FF" w:rsidP="00203E24">
      <w:pPr>
        <w:keepNext/>
        <w:ind w:right="4845"/>
        <w:rPr>
          <w:szCs w:val="24"/>
          <w:vertAlign w:val="superscript"/>
        </w:rPr>
      </w:pPr>
    </w:p>
    <w:p w:rsidR="00EC55FF" w:rsidRDefault="00EC55FF" w:rsidP="00203E24">
      <w:pPr>
        <w:keepNext/>
        <w:ind w:right="4845"/>
        <w:rPr>
          <w:szCs w:val="24"/>
          <w:vertAlign w:val="superscript"/>
        </w:rPr>
      </w:pPr>
    </w:p>
    <w:p w:rsidR="00EC55FF" w:rsidRPr="006724CC" w:rsidRDefault="00EC55FF" w:rsidP="00203E24">
      <w:pPr>
        <w:keepNext/>
        <w:ind w:right="4845"/>
        <w:rPr>
          <w:szCs w:val="24"/>
          <w:vertAlign w:val="superscript"/>
        </w:rPr>
      </w:pPr>
    </w:p>
    <w:p w:rsidR="005D497B" w:rsidRDefault="005D497B" w:rsidP="00203E24"/>
    <w:p w:rsidR="00EC55FF" w:rsidRDefault="00EC55FF" w:rsidP="00203E24"/>
    <w:p w:rsidR="00EC55FF" w:rsidRDefault="00EC55FF" w:rsidP="00203E24"/>
    <w:p w:rsidR="00EC55FF" w:rsidRPr="00412EC8" w:rsidRDefault="00EC55FF" w:rsidP="00EC55FF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EC55FF" w:rsidRDefault="00EC55FF" w:rsidP="00EC55FF">
      <w:pPr>
        <w:rPr>
          <w:szCs w:val="20"/>
        </w:rPr>
      </w:pPr>
    </w:p>
    <w:p w:rsidR="00EC55FF" w:rsidRPr="006724CC" w:rsidRDefault="00EC55FF" w:rsidP="00EC55FF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EC55FF" w:rsidRPr="006724CC" w:rsidRDefault="00EC55FF" w:rsidP="00EC55FF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EC55FF" w:rsidRPr="006724CC" w:rsidRDefault="00EC55FF" w:rsidP="00EC55FF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EC55FF" w:rsidRPr="006724CC" w:rsidRDefault="00EC55FF" w:rsidP="00EC55FF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EC55FF" w:rsidRPr="006724CC" w:rsidRDefault="00EC55FF" w:rsidP="00EC55FF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EC55FF" w:rsidRDefault="00EC55FF" w:rsidP="00EC55FF">
      <w:pPr>
        <w:pStyle w:val="ac"/>
      </w:pPr>
      <w:r w:rsidRPr="006724CC">
        <w:t>Коммерческое предложение</w:t>
      </w:r>
    </w:p>
    <w:p w:rsidR="00EC55FF" w:rsidRPr="008467B3" w:rsidRDefault="00EC55FF" w:rsidP="00EC55FF">
      <w:pPr>
        <w:ind w:firstLine="0"/>
      </w:pPr>
      <w:r w:rsidRPr="00EC01B5">
        <w:t xml:space="preserve">  Лот № 1 ТЗС-50/20</w:t>
      </w:r>
      <w:bookmarkStart w:id="1" w:name="_GoBack"/>
      <w:bookmarkEnd w:id="1"/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340"/>
        <w:gridCol w:w="1467"/>
        <w:gridCol w:w="969"/>
        <w:gridCol w:w="1095"/>
        <w:gridCol w:w="1644"/>
        <w:gridCol w:w="1084"/>
        <w:gridCol w:w="912"/>
        <w:gridCol w:w="1051"/>
      </w:tblGrid>
      <w:tr w:rsidR="00EC55FF" w:rsidRPr="006724CC" w:rsidTr="00336360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FF" w:rsidRPr="006724CC" w:rsidRDefault="00EC55FF" w:rsidP="0033636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FF" w:rsidRPr="006724CC" w:rsidRDefault="00EC55FF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FF" w:rsidRPr="004868EB" w:rsidRDefault="00EC55FF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FF" w:rsidRPr="004868EB" w:rsidRDefault="00EC55FF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FF" w:rsidRPr="004868EB" w:rsidRDefault="00EC55FF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FF" w:rsidRDefault="00EC55FF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  <w:p w:rsidR="00EC55FF" w:rsidRPr="00470C6C" w:rsidRDefault="00EC55FF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>/оказания услуги, (с февраля по июль 2020г.)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FF" w:rsidRPr="006724CC" w:rsidRDefault="00EC55FF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</w:t>
            </w:r>
            <w:r>
              <w:rPr>
                <w:szCs w:val="18"/>
                <w:lang w:val="ru-RU" w:eastAsia="ru-RU"/>
              </w:rPr>
              <w:t>без учета НДС</w:t>
            </w:r>
            <w:r w:rsidRPr="006724CC">
              <w:rPr>
                <w:szCs w:val="18"/>
                <w:lang w:val="ru-RU" w:eastAsia="ru-RU"/>
              </w:rPr>
              <w:t>, руб.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FF" w:rsidRPr="006724CC" w:rsidRDefault="00EC55FF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FF" w:rsidRPr="006724CC" w:rsidRDefault="00EC55FF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EC55FF" w:rsidRPr="006724CC" w:rsidTr="00336360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676BCE" w:rsidRDefault="00EC55FF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676BCE" w:rsidRDefault="00EC55FF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676BCE" w:rsidRDefault="00EC55FF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EC55FF" w:rsidRPr="00676BCE" w:rsidRDefault="00EC55FF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676BCE" w:rsidRDefault="00EC55FF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676BCE" w:rsidRDefault="00EC55FF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676BCE" w:rsidRDefault="00EC55FF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676BCE" w:rsidRDefault="00EC55FF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676BCE" w:rsidRDefault="00C61197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676BCE" w:rsidRDefault="00C61197" w:rsidP="0033636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EC55FF" w:rsidRPr="006724CC" w:rsidTr="00336360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4B7B53" w:rsidRDefault="00EC55FF" w:rsidP="00336360">
            <w:pPr>
              <w:ind w:firstLine="0"/>
              <w:rPr>
                <w:sz w:val="18"/>
                <w:szCs w:val="18"/>
              </w:rPr>
            </w:pPr>
            <w:r w:rsidRPr="004B7B53">
              <w:rPr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4B7B53" w:rsidRDefault="00EC55FF" w:rsidP="00336360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4B7B53">
              <w:rPr>
                <w:color w:val="000000"/>
                <w:sz w:val="18"/>
                <w:szCs w:val="18"/>
              </w:rPr>
              <w:t>Бен</w:t>
            </w:r>
            <w:r>
              <w:rPr>
                <w:color w:val="000000"/>
                <w:sz w:val="18"/>
                <w:szCs w:val="18"/>
              </w:rPr>
              <w:t>зин АИ-95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FF" w:rsidRPr="004B7B53" w:rsidRDefault="00EC55FF" w:rsidP="00336360">
            <w:pPr>
              <w:ind w:firstLine="0"/>
              <w:rPr>
                <w:sz w:val="18"/>
                <w:szCs w:val="18"/>
              </w:rPr>
            </w:pPr>
            <w:r w:rsidRPr="004B7B53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4B7B53" w:rsidRDefault="00EC55FF" w:rsidP="00336360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4B7B53"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4B7B53" w:rsidRDefault="00EC55FF" w:rsidP="00336360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4B7B53">
              <w:rPr>
                <w:color w:val="000000"/>
                <w:sz w:val="18"/>
                <w:szCs w:val="18"/>
              </w:rPr>
              <w:t xml:space="preserve">   Тонна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7E4535" w:rsidRDefault="00EC55FF" w:rsidP="00336360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676BCE" w:rsidRDefault="00EC55FF" w:rsidP="0033636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676BCE" w:rsidRDefault="00EC55FF" w:rsidP="0033636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676BCE" w:rsidRDefault="00EC55FF" w:rsidP="00336360">
            <w:pPr>
              <w:pStyle w:val="a5"/>
              <w:rPr>
                <w:sz w:val="18"/>
                <w:szCs w:val="18"/>
              </w:rPr>
            </w:pPr>
          </w:p>
        </w:tc>
      </w:tr>
      <w:tr w:rsidR="00EC55FF" w:rsidRPr="006724CC" w:rsidTr="00336360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676BCE" w:rsidRDefault="00EC55FF" w:rsidP="00336360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>Итого (цена заявки на участие в закупке),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676BCE" w:rsidRDefault="00EC55FF" w:rsidP="00336360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  <w:tr w:rsidR="00EC55FF" w:rsidRPr="006724CC" w:rsidTr="00336360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676BCE" w:rsidRDefault="00EC55FF" w:rsidP="00336360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 xml:space="preserve"> Сумма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FF" w:rsidRPr="00676BCE" w:rsidRDefault="00EC55FF" w:rsidP="00336360">
            <w:pPr>
              <w:pStyle w:val="a5"/>
              <w:rPr>
                <w:b/>
                <w:sz w:val="18"/>
                <w:szCs w:val="18"/>
              </w:rPr>
            </w:pPr>
          </w:p>
        </w:tc>
      </w:tr>
    </w:tbl>
    <w:p w:rsidR="00EC55FF" w:rsidRDefault="00EC55FF" w:rsidP="00336360"/>
    <w:p w:rsidR="00EC55FF" w:rsidRDefault="00EC55FF" w:rsidP="00336360">
      <w:r w:rsidRPr="00632175">
        <w:t xml:space="preserve">Условия оплаты: ___ рабочих дней </w:t>
      </w:r>
      <w:r w:rsidR="00465111" w:rsidRPr="00632175">
        <w:rPr>
          <w:i/>
        </w:rPr>
        <w:t>(</w:t>
      </w:r>
      <w:r w:rsidR="0072075B" w:rsidRPr="00632175">
        <w:rPr>
          <w:i/>
        </w:rPr>
        <w:t xml:space="preserve">но </w:t>
      </w:r>
      <w:r w:rsidR="00465111" w:rsidRPr="00632175">
        <w:rPr>
          <w:i/>
        </w:rPr>
        <w:t>не менее 10</w:t>
      </w:r>
      <w:r w:rsidRPr="00632175">
        <w:rPr>
          <w:i/>
        </w:rPr>
        <w:t>)</w:t>
      </w:r>
    </w:p>
    <w:p w:rsidR="00EC55FF" w:rsidRDefault="00EC55FF" w:rsidP="00336360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-358514829"/>
          <w:lock w:val="contentLocked"/>
          <w:placeholder>
            <w:docPart w:val="95868574A0AD4C33AA2F547F49A5BFE1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E146AB">
        <w:rPr>
          <w:i/>
        </w:rPr>
        <w:t xml:space="preserve">(но не менее </w:t>
      </w:r>
      <w:r>
        <w:rPr>
          <w:i/>
        </w:rPr>
        <w:t>9</w:t>
      </w:r>
      <w:r w:rsidRPr="00E146AB">
        <w:rPr>
          <w:i/>
        </w:rPr>
        <w:t>0 календарных дней)</w:t>
      </w:r>
    </w:p>
    <w:p w:rsidR="00EC55FF" w:rsidRPr="00C414B5" w:rsidRDefault="00EC55FF" w:rsidP="00336360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>
        <w:t xml:space="preserve">: </w:t>
      </w:r>
      <w:r w:rsidRPr="006724CC">
        <w:rPr>
          <w:szCs w:val="24"/>
        </w:rPr>
        <w:t>__</w:t>
      </w:r>
      <w:r>
        <w:rPr>
          <w:szCs w:val="24"/>
        </w:rPr>
        <w:t>_____________________________</w:t>
      </w:r>
    </w:p>
    <w:p w:rsidR="00EC55FF" w:rsidRDefault="00EC55FF" w:rsidP="00336360">
      <w:pPr>
        <w:keepNext/>
        <w:ind w:right="4845"/>
        <w:rPr>
          <w:szCs w:val="24"/>
          <w:vertAlign w:val="superscript"/>
        </w:rPr>
      </w:pPr>
    </w:p>
    <w:p w:rsidR="00EC55FF" w:rsidRDefault="00EC55FF" w:rsidP="00336360">
      <w:pPr>
        <w:keepNext/>
        <w:ind w:right="4845"/>
        <w:rPr>
          <w:szCs w:val="24"/>
          <w:vertAlign w:val="superscript"/>
        </w:rPr>
      </w:pPr>
    </w:p>
    <w:p w:rsidR="00EC55FF" w:rsidRDefault="00EC55FF" w:rsidP="00336360">
      <w:pPr>
        <w:keepNext/>
        <w:ind w:right="4845"/>
        <w:rPr>
          <w:szCs w:val="24"/>
          <w:vertAlign w:val="superscript"/>
        </w:rPr>
      </w:pPr>
    </w:p>
    <w:p w:rsidR="00EC55FF" w:rsidRDefault="00EC55FF" w:rsidP="00336360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EC55FF" w:rsidRPr="006724CC" w:rsidRDefault="00EC55FF" w:rsidP="00336360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EC55FF" w:rsidRPr="006724CC" w:rsidRDefault="00EC55FF" w:rsidP="00336360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EC55FF" w:rsidRDefault="00EC55FF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9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C524B9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B3375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140550" w:rsidP="005D497B">
      <w:pPr>
        <w:tabs>
          <w:tab w:val="left" w:pos="0"/>
          <w:tab w:val="left" w:pos="709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10"/>
      <w:headerReference w:type="first" r:id="rId11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AC2" w:rsidRDefault="009E2AC2">
      <w:r>
        <w:separator/>
      </w:r>
    </w:p>
  </w:endnote>
  <w:endnote w:type="continuationSeparator" w:id="0">
    <w:p w:rsidR="009E2AC2" w:rsidRDefault="009E2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AC2" w:rsidRPr="00CA114B" w:rsidRDefault="009E2AC2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AC2" w:rsidRDefault="009E2AC2">
      <w:r>
        <w:separator/>
      </w:r>
    </w:p>
  </w:footnote>
  <w:footnote w:type="continuationSeparator" w:id="0">
    <w:p w:rsidR="009E2AC2" w:rsidRDefault="009E2AC2">
      <w:r>
        <w:continuationSeparator/>
      </w:r>
    </w:p>
  </w:footnote>
  <w:footnote w:id="1">
    <w:p w:rsidR="009E2AC2" w:rsidRDefault="009E2AC2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9E2AC2" w:rsidRDefault="009E2AC2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AC2" w:rsidRPr="00564407" w:rsidRDefault="009E2AC2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9E2AC2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E2AC2" w:rsidRPr="001B5DAB" w:rsidRDefault="009E2AC2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E2AC2" w:rsidRDefault="009E2AC2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1E7CD1"/>
    <w:multiLevelType w:val="hybridMultilevel"/>
    <w:tmpl w:val="C6844BE8"/>
    <w:lvl w:ilvl="0" w:tplc="D6424934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3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5"/>
  </w:num>
  <w:num w:numId="6">
    <w:abstractNumId w:val="9"/>
  </w:num>
  <w:num w:numId="7">
    <w:abstractNumId w:val="18"/>
  </w:num>
  <w:num w:numId="8">
    <w:abstractNumId w:val="14"/>
  </w:num>
  <w:num w:numId="9">
    <w:abstractNumId w:val="4"/>
  </w:num>
  <w:num w:numId="10">
    <w:abstractNumId w:val="17"/>
  </w:num>
  <w:num w:numId="11">
    <w:abstractNumId w:val="0"/>
  </w:num>
  <w:num w:numId="12">
    <w:abstractNumId w:val="16"/>
  </w:num>
  <w:num w:numId="13">
    <w:abstractNumId w:val="2"/>
  </w:num>
  <w:num w:numId="14">
    <w:abstractNumId w:val="13"/>
  </w:num>
  <w:num w:numId="15">
    <w:abstractNumId w:val="10"/>
  </w:num>
  <w:num w:numId="16">
    <w:abstractNumId w:val="19"/>
  </w:num>
  <w:num w:numId="17">
    <w:abstractNumId w:val="15"/>
  </w:num>
  <w:num w:numId="18">
    <w:abstractNumId w:val="11"/>
  </w:num>
  <w:num w:numId="19">
    <w:abstractNumId w:val="8"/>
  </w:num>
  <w:num w:numId="20">
    <w:abstractNumId w:val="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B3375"/>
    <w:rsid w:val="000C1E93"/>
    <w:rsid w:val="000C391A"/>
    <w:rsid w:val="000C7E6B"/>
    <w:rsid w:val="000F12A9"/>
    <w:rsid w:val="000F57EA"/>
    <w:rsid w:val="00103FF9"/>
    <w:rsid w:val="00140550"/>
    <w:rsid w:val="001429CA"/>
    <w:rsid w:val="00156CB0"/>
    <w:rsid w:val="00175051"/>
    <w:rsid w:val="00185C3C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6E13"/>
    <w:rsid w:val="002C7189"/>
    <w:rsid w:val="00313C75"/>
    <w:rsid w:val="00316621"/>
    <w:rsid w:val="00324C33"/>
    <w:rsid w:val="003317C4"/>
    <w:rsid w:val="00377A2D"/>
    <w:rsid w:val="00385587"/>
    <w:rsid w:val="003D5B8D"/>
    <w:rsid w:val="003E5BC5"/>
    <w:rsid w:val="003E7B91"/>
    <w:rsid w:val="003F1ADB"/>
    <w:rsid w:val="003F3850"/>
    <w:rsid w:val="003F6B39"/>
    <w:rsid w:val="00412EC8"/>
    <w:rsid w:val="00437AFE"/>
    <w:rsid w:val="00465111"/>
    <w:rsid w:val="0047236A"/>
    <w:rsid w:val="00485F53"/>
    <w:rsid w:val="00487F31"/>
    <w:rsid w:val="00495DAA"/>
    <w:rsid w:val="004B7B53"/>
    <w:rsid w:val="004B7C15"/>
    <w:rsid w:val="004C1A7B"/>
    <w:rsid w:val="004C5995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70865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313C3"/>
    <w:rsid w:val="00632175"/>
    <w:rsid w:val="00640D52"/>
    <w:rsid w:val="00664722"/>
    <w:rsid w:val="00666FC9"/>
    <w:rsid w:val="00676684"/>
    <w:rsid w:val="00676BCE"/>
    <w:rsid w:val="006C7028"/>
    <w:rsid w:val="006E17FB"/>
    <w:rsid w:val="006E20BB"/>
    <w:rsid w:val="006E35C3"/>
    <w:rsid w:val="006E3BB1"/>
    <w:rsid w:val="0072075B"/>
    <w:rsid w:val="0072533C"/>
    <w:rsid w:val="0073444E"/>
    <w:rsid w:val="00750C6B"/>
    <w:rsid w:val="007511FB"/>
    <w:rsid w:val="00787A46"/>
    <w:rsid w:val="00790CBE"/>
    <w:rsid w:val="007A5E1F"/>
    <w:rsid w:val="007C03B1"/>
    <w:rsid w:val="007D3E45"/>
    <w:rsid w:val="007E4535"/>
    <w:rsid w:val="007F28B7"/>
    <w:rsid w:val="007F4ABE"/>
    <w:rsid w:val="007F55A0"/>
    <w:rsid w:val="007F702D"/>
    <w:rsid w:val="00807137"/>
    <w:rsid w:val="00812354"/>
    <w:rsid w:val="00813C1C"/>
    <w:rsid w:val="008344DA"/>
    <w:rsid w:val="008467B3"/>
    <w:rsid w:val="00880652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B1913"/>
    <w:rsid w:val="009D4B2F"/>
    <w:rsid w:val="009E0AFD"/>
    <w:rsid w:val="009E2AC2"/>
    <w:rsid w:val="009E5AFC"/>
    <w:rsid w:val="009F6DFB"/>
    <w:rsid w:val="009F7B78"/>
    <w:rsid w:val="00A052F9"/>
    <w:rsid w:val="00A20C29"/>
    <w:rsid w:val="00A37FA2"/>
    <w:rsid w:val="00A420E5"/>
    <w:rsid w:val="00A45BD0"/>
    <w:rsid w:val="00AA3D45"/>
    <w:rsid w:val="00AC3632"/>
    <w:rsid w:val="00AD48F4"/>
    <w:rsid w:val="00AD64F2"/>
    <w:rsid w:val="00AF515C"/>
    <w:rsid w:val="00B06AA0"/>
    <w:rsid w:val="00B83818"/>
    <w:rsid w:val="00B874D5"/>
    <w:rsid w:val="00B87AA8"/>
    <w:rsid w:val="00B92916"/>
    <w:rsid w:val="00B97C19"/>
    <w:rsid w:val="00BA3933"/>
    <w:rsid w:val="00BB216A"/>
    <w:rsid w:val="00BC5E45"/>
    <w:rsid w:val="00BC7A9A"/>
    <w:rsid w:val="00BD0327"/>
    <w:rsid w:val="00BD3416"/>
    <w:rsid w:val="00BD58C5"/>
    <w:rsid w:val="00C11512"/>
    <w:rsid w:val="00C20924"/>
    <w:rsid w:val="00C22816"/>
    <w:rsid w:val="00C2556C"/>
    <w:rsid w:val="00C304FB"/>
    <w:rsid w:val="00C414B5"/>
    <w:rsid w:val="00C44848"/>
    <w:rsid w:val="00C524B9"/>
    <w:rsid w:val="00C61197"/>
    <w:rsid w:val="00C6441F"/>
    <w:rsid w:val="00CB5E88"/>
    <w:rsid w:val="00CB7C51"/>
    <w:rsid w:val="00CD5728"/>
    <w:rsid w:val="00CE303F"/>
    <w:rsid w:val="00D07494"/>
    <w:rsid w:val="00D151FF"/>
    <w:rsid w:val="00D57DE4"/>
    <w:rsid w:val="00D6101C"/>
    <w:rsid w:val="00D771C3"/>
    <w:rsid w:val="00D87C20"/>
    <w:rsid w:val="00D96C90"/>
    <w:rsid w:val="00DA24EC"/>
    <w:rsid w:val="00DA568C"/>
    <w:rsid w:val="00DC13E8"/>
    <w:rsid w:val="00E13219"/>
    <w:rsid w:val="00E32C1B"/>
    <w:rsid w:val="00E66069"/>
    <w:rsid w:val="00E870D7"/>
    <w:rsid w:val="00E92777"/>
    <w:rsid w:val="00E938BA"/>
    <w:rsid w:val="00E96278"/>
    <w:rsid w:val="00EB62BC"/>
    <w:rsid w:val="00EC01B5"/>
    <w:rsid w:val="00EC55FF"/>
    <w:rsid w:val="00EC5DB0"/>
    <w:rsid w:val="00EC733F"/>
    <w:rsid w:val="00EF4DC3"/>
    <w:rsid w:val="00F04BDD"/>
    <w:rsid w:val="00F15599"/>
    <w:rsid w:val="00F2046F"/>
    <w:rsid w:val="00F26CDA"/>
    <w:rsid w:val="00F36653"/>
    <w:rsid w:val="00F57371"/>
    <w:rsid w:val="00F872FE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D8C0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A9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95868574A0AD4C33AA2F547F49A5BF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8910D5-42D9-4A9F-AF6B-193939A72A28}"/>
      </w:docPartPr>
      <w:docPartBody>
        <w:p w:rsidR="009361B9" w:rsidRDefault="006C2379" w:rsidP="006C2379">
          <w:pPr>
            <w:pStyle w:val="95868574A0AD4C33AA2F547F49A5BFE1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C0A00"/>
    <w:rsid w:val="006C2379"/>
    <w:rsid w:val="007451CF"/>
    <w:rsid w:val="008B0C91"/>
    <w:rsid w:val="008E638C"/>
    <w:rsid w:val="009361B9"/>
    <w:rsid w:val="009F527E"/>
    <w:rsid w:val="00A6629D"/>
    <w:rsid w:val="00B84B2D"/>
    <w:rsid w:val="00E0294E"/>
    <w:rsid w:val="00E47D68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C2379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95868574A0AD4C33AA2F547F49A5BFE1">
    <w:name w:val="95868574A0AD4C33AA2F547F49A5BFE1"/>
    <w:rsid w:val="006C23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19</Pages>
  <Words>4025</Words>
  <Characters>22949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156</cp:revision>
  <dcterms:created xsi:type="dcterms:W3CDTF">2018-07-13T11:25:00Z</dcterms:created>
  <dcterms:modified xsi:type="dcterms:W3CDTF">2020-01-22T13:23:00Z</dcterms:modified>
</cp:coreProperties>
</file>